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887" w:rsidRDefault="00115887">
      <w:pPr>
        <w:widowControl/>
        <w:jc w:val="left"/>
        <w:rPr>
          <w:rFonts w:ascii="黑体" w:eastAsia="黑体" w:hAnsi="宋体"/>
          <w:color w:val="000000"/>
          <w:kern w:val="0"/>
          <w:sz w:val="28"/>
          <w:szCs w:val="28"/>
        </w:rPr>
      </w:pPr>
      <w:bookmarkStart w:id="0" w:name="_GoBack"/>
      <w:bookmarkEnd w:id="0"/>
      <w:r>
        <w:rPr>
          <w:rFonts w:ascii="黑体" w:eastAsia="黑体" w:hAnsi="宋体" w:cs="黑体" w:hint="eastAsia"/>
          <w:color w:val="000000"/>
          <w:kern w:val="0"/>
          <w:sz w:val="28"/>
          <w:szCs w:val="28"/>
        </w:rPr>
        <w:t>附件</w:t>
      </w:r>
      <w:r>
        <w:rPr>
          <w:rFonts w:ascii="黑体" w:eastAsia="黑体" w:hAnsi="宋体" w:cs="黑体"/>
          <w:color w:val="000000"/>
          <w:kern w:val="0"/>
          <w:sz w:val="28"/>
          <w:szCs w:val="28"/>
        </w:rPr>
        <w:t>2</w:t>
      </w:r>
      <w:r>
        <w:rPr>
          <w:rFonts w:ascii="黑体" w:eastAsia="黑体" w:hAnsi="宋体" w:cs="黑体" w:hint="eastAsia"/>
          <w:color w:val="000000"/>
          <w:kern w:val="0"/>
          <w:sz w:val="28"/>
          <w:szCs w:val="28"/>
        </w:rPr>
        <w:t>：</w:t>
      </w:r>
    </w:p>
    <w:p w:rsidR="00115887" w:rsidRPr="005A2535" w:rsidRDefault="00115887" w:rsidP="005A2535">
      <w:pPr>
        <w:widowControl/>
        <w:spacing w:afterLines="100"/>
        <w:jc w:val="center"/>
        <w:rPr>
          <w:rFonts w:ascii="黑体" w:eastAsia="黑体" w:hAnsi="黑体"/>
          <w:color w:val="000000"/>
          <w:kern w:val="0"/>
          <w:sz w:val="36"/>
          <w:szCs w:val="36"/>
        </w:rPr>
      </w:pPr>
      <w:r w:rsidRPr="005A2535">
        <w:rPr>
          <w:rFonts w:ascii="黑体" w:eastAsia="黑体" w:hAnsi="黑体" w:cs="黑体" w:hint="eastAsia"/>
          <w:color w:val="000000"/>
          <w:kern w:val="0"/>
          <w:sz w:val="36"/>
          <w:szCs w:val="36"/>
        </w:rPr>
        <w:t>洛阳理工学院与郑州大学联合培养研究生导师资格认定汇总表</w:t>
      </w:r>
    </w:p>
    <w:p w:rsidR="00115887" w:rsidRDefault="00115887">
      <w:pPr>
        <w:widowControl/>
        <w:jc w:val="left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系部（盖章）：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               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负责人签字（签章）：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    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年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月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日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</w:t>
      </w:r>
    </w:p>
    <w:tbl>
      <w:tblPr>
        <w:tblW w:w="14867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143"/>
        <w:gridCol w:w="609"/>
        <w:gridCol w:w="1287"/>
        <w:gridCol w:w="3320"/>
        <w:gridCol w:w="803"/>
        <w:gridCol w:w="803"/>
        <w:gridCol w:w="1463"/>
        <w:gridCol w:w="1006"/>
        <w:gridCol w:w="1173"/>
        <w:gridCol w:w="1417"/>
        <w:gridCol w:w="1261"/>
        <w:gridCol w:w="582"/>
      </w:tblGrid>
      <w:tr w:rsidR="00115887">
        <w:trPr>
          <w:trHeight w:val="723"/>
          <w:jc w:val="center"/>
        </w:trPr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6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2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出生</w:t>
            </w:r>
          </w:p>
          <w:p w:rsidR="00115887" w:rsidRDefault="00115887">
            <w:pPr>
              <w:widowControl/>
              <w:spacing w:line="400" w:lineRule="exact"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年月日</w:t>
            </w:r>
          </w:p>
        </w:tc>
        <w:tc>
          <w:tcPr>
            <w:tcW w:w="33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8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最后</w:t>
            </w:r>
          </w:p>
          <w:p w:rsidR="00115887" w:rsidRDefault="00115887">
            <w:pPr>
              <w:widowControl/>
              <w:spacing w:line="400" w:lineRule="exact"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学历</w:t>
            </w:r>
          </w:p>
        </w:tc>
        <w:tc>
          <w:tcPr>
            <w:tcW w:w="8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最后</w:t>
            </w:r>
          </w:p>
          <w:p w:rsidR="00115887" w:rsidRDefault="00115887">
            <w:pPr>
              <w:widowControl/>
              <w:spacing w:line="400" w:lineRule="exact"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学位</w:t>
            </w:r>
          </w:p>
        </w:tc>
        <w:tc>
          <w:tcPr>
            <w:tcW w:w="14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职称及</w:t>
            </w:r>
          </w:p>
          <w:p w:rsidR="00115887" w:rsidRDefault="00115887">
            <w:pPr>
              <w:widowControl/>
              <w:spacing w:line="400" w:lineRule="exact"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任职年月</w:t>
            </w:r>
          </w:p>
        </w:tc>
        <w:tc>
          <w:tcPr>
            <w:tcW w:w="10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招生专业代码</w:t>
            </w:r>
          </w:p>
        </w:tc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招生专业名称</w:t>
            </w:r>
          </w:p>
        </w:tc>
        <w:tc>
          <w:tcPr>
            <w:tcW w:w="12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手机号码</w:t>
            </w:r>
          </w:p>
        </w:tc>
        <w:tc>
          <w:tcPr>
            <w:tcW w:w="5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 w:rsidR="00115887">
        <w:trPr>
          <w:trHeight w:val="375"/>
          <w:jc w:val="center"/>
        </w:trPr>
        <w:tc>
          <w:tcPr>
            <w:tcW w:w="11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3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学术学位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专业学位</w:t>
            </w:r>
          </w:p>
        </w:tc>
        <w:tc>
          <w:tcPr>
            <w:tcW w:w="12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center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</w:tr>
      <w:tr w:rsidR="00115887">
        <w:trPr>
          <w:trHeight w:val="285"/>
          <w:jc w:val="center"/>
        </w:trPr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</w:tr>
      <w:tr w:rsidR="00115887">
        <w:trPr>
          <w:trHeight w:val="285"/>
          <w:jc w:val="center"/>
        </w:trPr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</w:tr>
      <w:tr w:rsidR="00115887">
        <w:trPr>
          <w:trHeight w:val="285"/>
          <w:jc w:val="center"/>
        </w:trPr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</w:tr>
      <w:tr w:rsidR="00115887">
        <w:trPr>
          <w:trHeight w:val="285"/>
          <w:jc w:val="center"/>
        </w:trPr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</w:tr>
      <w:tr w:rsidR="00115887">
        <w:trPr>
          <w:trHeight w:val="285"/>
          <w:jc w:val="center"/>
        </w:trPr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</w:tr>
      <w:tr w:rsidR="00115887">
        <w:trPr>
          <w:trHeight w:val="285"/>
          <w:jc w:val="center"/>
        </w:trPr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</w:tr>
      <w:tr w:rsidR="00115887">
        <w:trPr>
          <w:trHeight w:val="285"/>
          <w:jc w:val="center"/>
        </w:trPr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</w:tr>
      <w:tr w:rsidR="00115887">
        <w:trPr>
          <w:trHeight w:val="285"/>
          <w:jc w:val="center"/>
        </w:trPr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</w:tr>
      <w:tr w:rsidR="00115887">
        <w:trPr>
          <w:trHeight w:val="285"/>
          <w:jc w:val="center"/>
        </w:trPr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</w:tr>
      <w:tr w:rsidR="00115887">
        <w:trPr>
          <w:trHeight w:val="285"/>
          <w:jc w:val="center"/>
        </w:trPr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887" w:rsidRDefault="00115887">
            <w:pPr>
              <w:widowControl/>
              <w:spacing w:line="400" w:lineRule="exact"/>
              <w:jc w:val="left"/>
              <w:rPr>
                <w:rFonts w:ascii="宋体"/>
                <w:color w:val="000000"/>
                <w:kern w:val="0"/>
                <w:sz w:val="28"/>
                <w:szCs w:val="28"/>
              </w:rPr>
            </w:pPr>
          </w:p>
        </w:tc>
      </w:tr>
    </w:tbl>
    <w:p w:rsidR="00115887" w:rsidRPr="008C511B" w:rsidRDefault="00115887" w:rsidP="008C511B">
      <w:pPr>
        <w:pStyle w:val="Heading3"/>
        <w:rPr>
          <w:rFonts w:cs="Times New Roman"/>
          <w:b w:val="0"/>
          <w:bCs w:val="0"/>
          <w:sz w:val="24"/>
          <w:szCs w:val="24"/>
        </w:rPr>
      </w:pPr>
      <w:r w:rsidRPr="008C511B">
        <w:rPr>
          <w:rFonts w:hint="eastAsia"/>
          <w:b w:val="0"/>
          <w:bCs w:val="0"/>
          <w:sz w:val="24"/>
          <w:szCs w:val="24"/>
        </w:rPr>
        <w:t>备注：表中招生专业代码和招生专业名称请参照《</w:t>
      </w:r>
      <w:r w:rsidRPr="008C511B">
        <w:rPr>
          <w:rFonts w:ascii="Arial" w:hAnsi="Arial" w:hint="eastAsia"/>
          <w:b w:val="0"/>
          <w:bCs w:val="0"/>
          <w:color w:val="000000"/>
          <w:sz w:val="24"/>
          <w:szCs w:val="24"/>
        </w:rPr>
        <w:t>郑州大学</w:t>
      </w:r>
      <w:r w:rsidRPr="008C511B">
        <w:rPr>
          <w:rFonts w:ascii="Arial" w:hAnsi="Arial" w:cs="Arial"/>
          <w:b w:val="0"/>
          <w:bCs w:val="0"/>
          <w:color w:val="000000"/>
          <w:sz w:val="24"/>
          <w:szCs w:val="24"/>
        </w:rPr>
        <w:t>2015</w:t>
      </w:r>
      <w:r w:rsidRPr="008C511B">
        <w:rPr>
          <w:rFonts w:ascii="Arial" w:hAnsi="Arial" w:hint="eastAsia"/>
          <w:b w:val="0"/>
          <w:bCs w:val="0"/>
          <w:color w:val="000000"/>
          <w:sz w:val="24"/>
          <w:szCs w:val="24"/>
        </w:rPr>
        <w:t>年硕士研究生招生专业目录》</w:t>
      </w:r>
      <w:r>
        <w:rPr>
          <w:rFonts w:ascii="Arial" w:hAnsi="Arial" w:hint="eastAsia"/>
          <w:b w:val="0"/>
          <w:bCs w:val="0"/>
          <w:color w:val="000000"/>
          <w:sz w:val="24"/>
          <w:szCs w:val="24"/>
        </w:rPr>
        <w:t>（</w:t>
      </w:r>
      <w:r w:rsidRPr="008C511B">
        <w:rPr>
          <w:rFonts w:ascii="Arial" w:hAnsi="Arial" w:cs="Arial"/>
          <w:b w:val="0"/>
          <w:bCs w:val="0"/>
          <w:color w:val="000000"/>
          <w:sz w:val="24"/>
          <w:szCs w:val="24"/>
        </w:rPr>
        <w:t>http://gs.zzu.edu.cn/staticPage/ShowNews47652s0840.html</w:t>
      </w:r>
      <w:r w:rsidRPr="008C511B">
        <w:rPr>
          <w:rFonts w:ascii="Arial" w:hAnsi="Arial" w:hint="eastAsia"/>
          <w:b w:val="0"/>
          <w:bCs w:val="0"/>
          <w:color w:val="000000"/>
          <w:sz w:val="24"/>
          <w:szCs w:val="24"/>
        </w:rPr>
        <w:t>）</w:t>
      </w:r>
      <w:r>
        <w:rPr>
          <w:rFonts w:ascii="Arial" w:hAnsi="Arial" w:hint="eastAsia"/>
          <w:b w:val="0"/>
          <w:bCs w:val="0"/>
          <w:color w:val="000000"/>
          <w:sz w:val="24"/>
          <w:szCs w:val="24"/>
        </w:rPr>
        <w:t>填写，</w:t>
      </w:r>
      <w:r w:rsidRPr="008C511B">
        <w:rPr>
          <w:rFonts w:hint="eastAsia"/>
          <w:b w:val="0"/>
          <w:bCs w:val="0"/>
          <w:sz w:val="24"/>
          <w:szCs w:val="24"/>
        </w:rPr>
        <w:t>招生专业必须为郑州大学已有的招生专业，不能单独设置招生专业。</w:t>
      </w:r>
    </w:p>
    <w:p w:rsidR="00115887" w:rsidRPr="008C511B" w:rsidRDefault="00115887"/>
    <w:sectPr w:rsidR="00115887" w:rsidRPr="008C511B" w:rsidSect="004A7E07">
      <w:pgSz w:w="16838" w:h="11906" w:orient="landscape"/>
      <w:pgMar w:top="1134" w:right="1134" w:bottom="1134" w:left="1134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??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01E7"/>
    <w:rsid w:val="000401E7"/>
    <w:rsid w:val="00115887"/>
    <w:rsid w:val="001B4C54"/>
    <w:rsid w:val="001E3127"/>
    <w:rsid w:val="002401B4"/>
    <w:rsid w:val="002607A0"/>
    <w:rsid w:val="004A7E07"/>
    <w:rsid w:val="0052066D"/>
    <w:rsid w:val="005A2535"/>
    <w:rsid w:val="006179A3"/>
    <w:rsid w:val="007E5EAF"/>
    <w:rsid w:val="008C511B"/>
    <w:rsid w:val="00A54FFF"/>
    <w:rsid w:val="00D747A2"/>
    <w:rsid w:val="00E41FB5"/>
    <w:rsid w:val="00F345A4"/>
    <w:rsid w:val="3FB3245F"/>
    <w:rsid w:val="6BF444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4A7E07"/>
    <w:pPr>
      <w:widowControl w:val="0"/>
      <w:jc w:val="both"/>
    </w:pPr>
    <w:rPr>
      <w:szCs w:val="21"/>
    </w:rPr>
  </w:style>
  <w:style w:type="paragraph" w:styleId="Heading3">
    <w:name w:val="heading 3"/>
    <w:basedOn w:val="Normal"/>
    <w:link w:val="Heading3Char"/>
    <w:uiPriority w:val="99"/>
    <w:qFormat/>
    <w:locked/>
    <w:rsid w:val="008C511B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rsid w:val="004A7E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A7E07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4A7E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A7E07"/>
    <w:rPr>
      <w:rFonts w:ascii="Times New Roman" w:eastAsia="宋体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rsid w:val="008C511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28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2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288207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28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28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288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68</Words>
  <Characters>388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</dc:title>
  <dc:subject/>
  <dc:creator>YJL</dc:creator>
  <cp:keywords/>
  <dc:description/>
  <cp:lastModifiedBy>丁梧秀</cp:lastModifiedBy>
  <cp:revision>3</cp:revision>
  <dcterms:created xsi:type="dcterms:W3CDTF">2014-10-22T03:49:00Z</dcterms:created>
  <dcterms:modified xsi:type="dcterms:W3CDTF">2014-11-13T03:43:00Z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2052-9.1.0.4867</vt:lpwstr>
  </property>
</Properties>
</file>